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DE" w:rsidRPr="00BA7BED" w:rsidRDefault="0041220D" w:rsidP="00BA7BED">
      <w:r>
        <w:rPr>
          <w:noProof/>
        </w:rPr>
        <w:drawing>
          <wp:inline distT="0" distB="0" distL="0" distR="0" wp14:anchorId="46EA3293" wp14:editId="53BFB75A">
            <wp:extent cx="6375624" cy="3876675"/>
            <wp:effectExtent l="0" t="0" r="6350" b="0"/>
            <wp:docPr id="2" name="Picture 2" descr="How Hydraulic Brake Works? | InnovationDiscoveries.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Hydraulic Brake Works? | InnovationDiscoveries.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88" cy="39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20D" w:rsidRDefault="0041220D"/>
    <w:p w:rsidR="0041220D" w:rsidRDefault="0041220D" w:rsidP="0041220D">
      <w:pPr>
        <w:tabs>
          <w:tab w:val="left" w:pos="7080"/>
        </w:tabs>
        <w:jc w:val="center"/>
      </w:pPr>
      <w:r>
        <w:rPr>
          <w:noProof/>
        </w:rPr>
        <w:drawing>
          <wp:inline distT="0" distB="0" distL="0" distR="0" wp14:anchorId="7B8983AD" wp14:editId="57CFB3C9">
            <wp:extent cx="4972050" cy="3772854"/>
            <wp:effectExtent l="0" t="0" r="0" b="0"/>
            <wp:docPr id="3" name="Picture 3" descr="How the Braking system Works in a Car | Car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he Braking system Works in a Car | Car Constru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75" cy="378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2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0D" w:rsidRDefault="0041220D" w:rsidP="0041220D">
      <w:pPr>
        <w:spacing w:after="0" w:line="240" w:lineRule="auto"/>
      </w:pPr>
      <w:r>
        <w:separator/>
      </w:r>
    </w:p>
  </w:endnote>
  <w:endnote w:type="continuationSeparator" w:id="0">
    <w:p w:rsidR="0041220D" w:rsidRDefault="0041220D" w:rsidP="0041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0D" w:rsidRDefault="0041220D" w:rsidP="0041220D">
      <w:pPr>
        <w:spacing w:after="0" w:line="240" w:lineRule="auto"/>
      </w:pPr>
      <w:r>
        <w:separator/>
      </w:r>
    </w:p>
  </w:footnote>
  <w:footnote w:type="continuationSeparator" w:id="0">
    <w:p w:rsidR="0041220D" w:rsidRDefault="0041220D" w:rsidP="0041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0D" w:rsidRDefault="0041220D" w:rsidP="0041220D">
    <w:pPr>
      <w:pStyle w:val="Header"/>
      <w:jc w:val="right"/>
    </w:pPr>
    <w:r>
      <w:t>Heavy Equipment Repair Technology</w:t>
    </w:r>
  </w:p>
  <w:p w:rsidR="0041220D" w:rsidRPr="000A44A7" w:rsidRDefault="0041220D" w:rsidP="0041220D">
    <w:pPr>
      <w:pStyle w:val="Header"/>
      <w:jc w:val="center"/>
      <w:rPr>
        <w:sz w:val="28"/>
        <w:szCs w:val="28"/>
      </w:rPr>
    </w:pPr>
    <w:r w:rsidRPr="000A44A7">
      <w:rPr>
        <w:sz w:val="28"/>
        <w:szCs w:val="28"/>
      </w:rPr>
      <w:t>Hydraulic Brake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D"/>
    <w:rsid w:val="000A44A7"/>
    <w:rsid w:val="00402262"/>
    <w:rsid w:val="0041220D"/>
    <w:rsid w:val="004B2DEB"/>
    <w:rsid w:val="008C7250"/>
    <w:rsid w:val="00B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03757B-225B-4608-ABC2-4CDB594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0D"/>
  </w:style>
  <w:style w:type="paragraph" w:styleId="Footer">
    <w:name w:val="footer"/>
    <w:basedOn w:val="Normal"/>
    <w:link w:val="FooterChar"/>
    <w:uiPriority w:val="99"/>
    <w:unhideWhenUsed/>
    <w:rsid w:val="0041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Lehnortt</dc:creator>
  <cp:keywords/>
  <dc:description/>
  <cp:lastModifiedBy>Ryan Lehnortt</cp:lastModifiedBy>
  <cp:revision>2</cp:revision>
  <dcterms:created xsi:type="dcterms:W3CDTF">2022-01-04T12:46:00Z</dcterms:created>
  <dcterms:modified xsi:type="dcterms:W3CDTF">2022-01-04T19:42:00Z</dcterms:modified>
</cp:coreProperties>
</file>